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009" w:rsidRPr="007C53DE" w:rsidRDefault="000E2009" w:rsidP="000E2009">
      <w:pPr>
        <w:pStyle w:val="NormalWeb"/>
        <w:jc w:val="center"/>
        <w:rPr>
          <w:color w:val="000000"/>
        </w:rPr>
      </w:pPr>
      <w:r w:rsidRPr="007C53DE">
        <w:rPr>
          <w:b/>
          <w:bCs/>
          <w:color w:val="000000"/>
        </w:rPr>
        <w:t>Definition of Elegy</w:t>
      </w:r>
    </w:p>
    <w:p w:rsidR="000E2009" w:rsidRPr="007C53DE" w:rsidRDefault="000E2009" w:rsidP="000E2009">
      <w:pPr>
        <w:pStyle w:val="NormalWeb"/>
        <w:rPr>
          <w:color w:val="000000"/>
        </w:rPr>
      </w:pPr>
      <w:r w:rsidRPr="007C53DE">
        <w:rPr>
          <w:b/>
          <w:bCs/>
          <w:color w:val="000000"/>
        </w:rPr>
        <w:t xml:space="preserve">An Elegy is a sad and thoughtful poem lamenting the death of a person. </w:t>
      </w:r>
    </w:p>
    <w:p w:rsidR="000E2009" w:rsidRPr="007C53DE" w:rsidRDefault="000E2009" w:rsidP="000E2009">
      <w:pPr>
        <w:pStyle w:val="NoSpacing"/>
        <w:rPr>
          <w:rFonts w:ascii="Times New Roman" w:hAnsi="Times New Roman"/>
          <w:color w:val="000000"/>
          <w:sz w:val="24"/>
          <w:szCs w:val="24"/>
        </w:rPr>
      </w:pPr>
      <w:r w:rsidRPr="007C53DE">
        <w:rPr>
          <w:rFonts w:ascii="Times New Roman" w:hAnsi="Times New Roman"/>
          <w:color w:val="000000"/>
          <w:sz w:val="24"/>
          <w:szCs w:val="24"/>
        </w:rPr>
        <w:t xml:space="preserve">The elegy--the traditional poem for mourning--began in ancient Greece as a sad song lamenting love and death, often accompanied by a flute and written in a specific meter. The form, however, moved away from its fixed metrical roots when it was adopted by Renaissance poets such as </w:t>
      </w:r>
      <w:hyperlink r:id="rId5" w:history="1">
        <w:r w:rsidRPr="007C53DE">
          <w:rPr>
            <w:rStyle w:val="Hyperlink"/>
            <w:rFonts w:ascii="Times New Roman" w:hAnsi="Times New Roman"/>
            <w:color w:val="000000"/>
            <w:sz w:val="24"/>
            <w:szCs w:val="24"/>
          </w:rPr>
          <w:t>Ben Jonson</w:t>
        </w:r>
      </w:hyperlink>
      <w:r w:rsidRPr="007C53DE">
        <w:rPr>
          <w:rFonts w:ascii="Times New Roman" w:hAnsi="Times New Roman"/>
          <w:color w:val="000000"/>
          <w:sz w:val="24"/>
          <w:szCs w:val="24"/>
        </w:rPr>
        <w:t xml:space="preserve">, Alexander Pope, and </w:t>
      </w:r>
      <w:hyperlink r:id="rId6" w:history="1">
        <w:r w:rsidRPr="007C53DE">
          <w:rPr>
            <w:rStyle w:val="Hyperlink"/>
            <w:rFonts w:ascii="Times New Roman" w:hAnsi="Times New Roman"/>
            <w:color w:val="000000"/>
            <w:sz w:val="24"/>
            <w:szCs w:val="24"/>
          </w:rPr>
          <w:t>John Donne</w:t>
        </w:r>
      </w:hyperlink>
      <w:r w:rsidRPr="007C53DE">
        <w:rPr>
          <w:rFonts w:ascii="Times New Roman" w:hAnsi="Times New Roman"/>
          <w:color w:val="000000"/>
          <w:sz w:val="24"/>
          <w:szCs w:val="24"/>
        </w:rPr>
        <w:t>. These writers made a distinction between a proper elegy--which expresses sorrow and a search for consolation--and "elegiac" poetry that meditates on loss, grief, death, and mortality in a variety of verse forms, such as the ode, epitaph, and eulogy.</w:t>
      </w:r>
    </w:p>
    <w:p w:rsidR="000E2009" w:rsidRDefault="000E2009" w:rsidP="000E2009">
      <w:pPr>
        <w:pStyle w:val="NoSpacing"/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0E2009" w:rsidRPr="00D73B17" w:rsidTr="00097F94">
        <w:trPr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"/>
              <w:gridCol w:w="9300"/>
            </w:tblGrid>
            <w:tr w:rsidR="000E2009" w:rsidRPr="00D73B17" w:rsidTr="00097F94">
              <w:trPr>
                <w:tblCellSpacing w:w="0" w:type="dxa"/>
              </w:trPr>
              <w:tc>
                <w:tcPr>
                  <w:tcW w:w="450" w:type="dxa"/>
                  <w:hideMark/>
                </w:tcPr>
                <w:p w:rsidR="000E2009" w:rsidRPr="00D73B17" w:rsidRDefault="000E2009" w:rsidP="00097F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D73B17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tbl>
                  <w:tblPr>
                    <w:tblpPr w:leftFromText="45" w:rightFromText="45" w:vertAnchor="text" w:tblpXSpec="right" w:tblpYSpec="center"/>
                    <w:tblW w:w="30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0E2009" w:rsidRPr="00D73B17" w:rsidTr="00097F9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E2009" w:rsidRPr="00D73B17" w:rsidRDefault="000E2009" w:rsidP="00097F94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E2009" w:rsidRPr="00D73B17" w:rsidRDefault="000E2009" w:rsidP="00097F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3283585</wp:posOffset>
                            </wp:positionH>
                            <wp:positionV relativeFrom="paragraph">
                              <wp:posOffset>154305</wp:posOffset>
                            </wp:positionV>
                            <wp:extent cx="2869565" cy="5937885"/>
                            <wp:effectExtent l="6985" t="9525" r="9525" b="5715"/>
                            <wp:wrapNone/>
                            <wp:docPr id="2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869565" cy="593788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0E2009" w:rsidRPr="00A4665E" w:rsidRDefault="000E2009" w:rsidP="000E2009">
                                        <w:pPr>
                                          <w:pStyle w:val="NoSpacing"/>
                                          <w:rPr>
                                            <w:rFonts w:ascii="Times New Roman" w:hAnsi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/>
                                            <w:sz w:val="24"/>
                                            <w:szCs w:val="24"/>
                                          </w:rPr>
                                          <w:t>Notes: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2" o:spid="_x0000_s1026" type="#_x0000_t202" style="position:absolute;margin-left:258.55pt;margin-top:12.15pt;width:225.95pt;height:46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">
                            <v:textbox>
                              <w:txbxContent>
                                <w:p w:rsidR="000E2009" w:rsidRPr="00A4665E" w:rsidRDefault="000E2009" w:rsidP="000E2009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Notes: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D73B17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br/>
                  </w:r>
                  <w:r w:rsidRPr="00D73B17">
                    <w:rPr>
                      <w:rFonts w:ascii="Times New Roman" w:eastAsia="Times New Roman" w:hAnsi="Times New Roman"/>
                      <w:b/>
                      <w:bCs/>
                      <w:color w:val="333333"/>
                      <w:sz w:val="24"/>
                      <w:szCs w:val="24"/>
                    </w:rPr>
                    <w:t>Annabel Lee</w:t>
                  </w:r>
                  <w:r w:rsidRPr="00D73B17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0E2009" w:rsidRPr="00D73B17" w:rsidRDefault="000E2009" w:rsidP="00097F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D73B17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Edgar Allen Poe</w:t>
                  </w:r>
                </w:p>
                <w:p w:rsidR="000E2009" w:rsidRPr="00D73B17" w:rsidRDefault="000E2009" w:rsidP="00097F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0E2009" w:rsidRPr="00D73B17" w:rsidRDefault="000E2009" w:rsidP="00097F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009" w:rsidRPr="00D73B17" w:rsidTr="00097F94">
        <w:trPr>
          <w:tblCellSpacing w:w="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"/>
              <w:gridCol w:w="9300"/>
            </w:tblGrid>
            <w:tr w:rsidR="000E2009" w:rsidRPr="00D73B17" w:rsidTr="00097F94">
              <w:trPr>
                <w:tblCellSpacing w:w="0" w:type="dxa"/>
              </w:trPr>
              <w:tc>
                <w:tcPr>
                  <w:tcW w:w="450" w:type="dxa"/>
                  <w:hideMark/>
                </w:tcPr>
                <w:p w:rsidR="000E2009" w:rsidRPr="00D73B17" w:rsidRDefault="000E2009" w:rsidP="00097F9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D73B17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:rsidR="000E2009" w:rsidRDefault="000E2009" w:rsidP="00097F94">
                  <w:pPr>
                    <w:spacing w:after="240" w:line="240" w:lineRule="auto"/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</w:pPr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t>It was many and many a year ago</w:t>
                  </w:r>
                  <w:proofErr w:type="gramStart"/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t>,</w:t>
                  </w:r>
                  <w:proofErr w:type="gramEnd"/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br/>
                    <w:t>In a kingdom by the sea,</w:t>
                  </w:r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br/>
                    <w:t>That a maiden there lived whom you may know</w:t>
                  </w:r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br/>
                    <w:t>By the name of ANNABEL LEE;</w:t>
                  </w:r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br/>
                    <w:t>And this maiden she lived with no other thought</w:t>
                  </w:r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br/>
                    <w:t>Than to love and be loved by me.</w:t>
                  </w:r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br/>
                  </w:r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br/>
                    <w:t>I was a child and she was a child</w:t>
                  </w:r>
                  <w:proofErr w:type="gramStart"/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t>,</w:t>
                  </w:r>
                  <w:proofErr w:type="gramEnd"/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br/>
                    <w:t>In this kingdom by the sea;</w:t>
                  </w:r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br/>
                    <w:t>But we loved with a love that was more than love-</w:t>
                  </w:r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br/>
                    <w:t>I and my Annabel Lee;</w:t>
                  </w:r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br/>
                    <w:t>With a love that the winged seraphs of heaven</w:t>
                  </w:r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br/>
                    <w:t>Coveted her and me</w:t>
                  </w:r>
                  <w:r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t>.</w:t>
                  </w:r>
                </w:p>
                <w:p w:rsidR="000E2009" w:rsidRDefault="000E2009" w:rsidP="00097F94">
                  <w:pPr>
                    <w:spacing w:after="240" w:line="240" w:lineRule="auto"/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</w:pPr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t>And this was the reason that, long ago,</w:t>
                  </w:r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br/>
                    <w:t>In this kingdom by the sea,</w:t>
                  </w:r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br/>
                    <w:t>A wind blew out of a cloud, chilling</w:t>
                  </w:r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br/>
                    <w:t>My beautiful Annabel Lee;</w:t>
                  </w:r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br/>
                    <w:t>So that her highborn kinsman came</w:t>
                  </w:r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br/>
                    <w:t>And bore her away from me,</w:t>
                  </w:r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br/>
                    <w:t xml:space="preserve">To shut her up in a </w:t>
                  </w:r>
                  <w:proofErr w:type="spellStart"/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t>sepulchre</w:t>
                  </w:r>
                  <w:proofErr w:type="spellEnd"/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br/>
                    <w:t>In this kingdom by the sea.</w:t>
                  </w:r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br/>
                  </w:r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br/>
                    <w:t>The angels, not half so happy in heaven,</w:t>
                  </w:r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br/>
                    <w:t>Went envying her and me-</w:t>
                  </w:r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br/>
                    <w:t>Yes!- that was the reason (as all men know,</w:t>
                  </w:r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br/>
                    <w:t>In this kingdom by the sea)</w:t>
                  </w:r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br/>
                    <w:t>That the wind came out of the cloud by night,</w:t>
                  </w:r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br/>
                    <w:t>Chilling and killing my Annabel Lee.</w:t>
                  </w:r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br/>
                  </w:r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br/>
                  </w:r>
                </w:p>
                <w:p w:rsidR="000E2009" w:rsidRDefault="000E2009" w:rsidP="00097F94">
                  <w:pPr>
                    <w:spacing w:after="240" w:line="240" w:lineRule="auto"/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</w:pPr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lastRenderedPageBreak/>
                    <w:t>But our love it was stronger by far than the love</w:t>
                  </w:r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br/>
                    <w:t>Of those who were older than we-</w:t>
                  </w:r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br/>
                    <w:t>Of many far wiser than we-</w:t>
                  </w:r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br/>
                    <w:t>And neither the angels in heaven above,</w:t>
                  </w:r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br/>
                    <w:t>Nor the demons down under the sea,</w:t>
                  </w:r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br/>
                    <w:t>Can ever dissever my soul from the soul</w:t>
                  </w:r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br/>
                    <w:t>Of the beautiful Annabel Lee.</w:t>
                  </w:r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br/>
                  </w:r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br/>
                    <w:t>For the moon never beams without bringing me dreams</w:t>
                  </w:r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br/>
                    <w:t>Of the beautiful Annabel Lee</w:t>
                  </w:r>
                  <w:proofErr w:type="gramStart"/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t>;</w:t>
                  </w:r>
                  <w:proofErr w:type="gramEnd"/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br/>
                    <w:t>And the stars never rise but I feel the bright eyes</w:t>
                  </w:r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br/>
                    <w:t>Of the beautiful Annabel Lee;</w:t>
                  </w:r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br/>
                    <w:t>And so, all the night-tide, I lie down by the side</w:t>
                  </w:r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br/>
                    <w:t>Of my darling- my darling- my life and my bride,</w:t>
                  </w:r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br/>
                    <w:t xml:space="preserve">In the </w:t>
                  </w:r>
                  <w:proofErr w:type="spellStart"/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t>sepulchre</w:t>
                  </w:r>
                  <w:proofErr w:type="spellEnd"/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t xml:space="preserve"> there by the sea,</w:t>
                  </w:r>
                  <w:r w:rsidRPr="00D73B17"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  <w:br/>
                    <w:t xml:space="preserve">In her tomb by the sounding sea. </w:t>
                  </w:r>
                </w:p>
                <w:p w:rsidR="000E2009" w:rsidRDefault="000E2009" w:rsidP="00097F94">
                  <w:pPr>
                    <w:spacing w:after="240" w:line="240" w:lineRule="auto"/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color w:val="333333"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3547745</wp:posOffset>
                            </wp:positionH>
                            <wp:positionV relativeFrom="paragraph">
                              <wp:posOffset>-3013710</wp:posOffset>
                            </wp:positionV>
                            <wp:extent cx="2595880" cy="8176895"/>
                            <wp:effectExtent l="13970" t="9525" r="9525" b="5080"/>
                            <wp:wrapNone/>
                            <wp:docPr id="1" name="Text Box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595880" cy="817689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0E2009" w:rsidRPr="00A4665E" w:rsidRDefault="000E2009" w:rsidP="000E2009">
                                        <w:pPr>
                                          <w:pStyle w:val="NoSpacing"/>
                                          <w:rPr>
                                            <w:rFonts w:ascii="Times New Roman" w:hAnsi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/>
                                            <w:sz w:val="24"/>
                                            <w:szCs w:val="24"/>
                                          </w:rPr>
                                          <w:t>Notes: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" o:spid="_x0000_s1027" type="#_x0000_t202" style="position:absolute;margin-left:279.35pt;margin-top:-237.3pt;width:204.4pt;height:64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">
                            <v:textbox>
                              <w:txbxContent>
                                <w:p w:rsidR="000E2009" w:rsidRPr="00A4665E" w:rsidRDefault="000E2009" w:rsidP="000E2009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Notes: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:rsidR="000E2009" w:rsidRDefault="000E2009" w:rsidP="00097F94">
                  <w:pPr>
                    <w:spacing w:after="240" w:line="240" w:lineRule="auto"/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</w:pPr>
                </w:p>
                <w:p w:rsidR="000E2009" w:rsidRDefault="000E2009" w:rsidP="00097F94">
                  <w:pPr>
                    <w:spacing w:after="240" w:line="240" w:lineRule="auto"/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</w:pPr>
                </w:p>
                <w:p w:rsidR="000E2009" w:rsidRDefault="000E2009" w:rsidP="00097F94">
                  <w:pPr>
                    <w:spacing w:after="240" w:line="240" w:lineRule="auto"/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</w:pPr>
                </w:p>
                <w:p w:rsidR="000E2009" w:rsidRDefault="000E2009" w:rsidP="00097F94">
                  <w:pPr>
                    <w:spacing w:after="240" w:line="240" w:lineRule="auto"/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</w:pPr>
                </w:p>
                <w:p w:rsidR="000E2009" w:rsidRDefault="000E2009" w:rsidP="00097F94">
                  <w:pPr>
                    <w:spacing w:after="240" w:line="240" w:lineRule="auto"/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</w:pPr>
                </w:p>
                <w:p w:rsidR="000E2009" w:rsidRDefault="000E2009" w:rsidP="00097F94">
                  <w:pPr>
                    <w:spacing w:after="240" w:line="240" w:lineRule="auto"/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</w:pPr>
                </w:p>
                <w:p w:rsidR="000E2009" w:rsidRDefault="000E2009" w:rsidP="00097F94">
                  <w:pPr>
                    <w:spacing w:after="240" w:line="240" w:lineRule="auto"/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</w:pPr>
                </w:p>
                <w:p w:rsidR="000E2009" w:rsidRDefault="000E2009" w:rsidP="00097F94">
                  <w:pPr>
                    <w:spacing w:after="240" w:line="240" w:lineRule="auto"/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</w:pPr>
                </w:p>
                <w:p w:rsidR="000E2009" w:rsidRDefault="000E2009" w:rsidP="00097F94">
                  <w:pPr>
                    <w:spacing w:after="240" w:line="240" w:lineRule="auto"/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</w:pPr>
                </w:p>
                <w:p w:rsidR="000E2009" w:rsidRDefault="000E2009" w:rsidP="00097F94">
                  <w:pPr>
                    <w:spacing w:after="240" w:line="240" w:lineRule="auto"/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</w:pPr>
                </w:p>
                <w:p w:rsidR="000E2009" w:rsidRDefault="000E2009" w:rsidP="00097F94">
                  <w:pPr>
                    <w:spacing w:after="240" w:line="240" w:lineRule="auto"/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</w:pPr>
                </w:p>
                <w:p w:rsidR="000E2009" w:rsidRDefault="000E2009" w:rsidP="00097F94">
                  <w:pPr>
                    <w:spacing w:after="240" w:line="240" w:lineRule="auto"/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</w:pPr>
                </w:p>
                <w:p w:rsidR="000E2009" w:rsidRDefault="000E2009" w:rsidP="00097F94">
                  <w:pPr>
                    <w:spacing w:after="240" w:line="240" w:lineRule="auto"/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</w:pPr>
                </w:p>
                <w:p w:rsidR="000E2009" w:rsidRDefault="000E2009" w:rsidP="00097F94">
                  <w:pPr>
                    <w:spacing w:after="240" w:line="240" w:lineRule="auto"/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</w:pPr>
                </w:p>
                <w:p w:rsidR="000E2009" w:rsidRPr="00D73B17" w:rsidRDefault="000E2009" w:rsidP="00097F94">
                  <w:pPr>
                    <w:spacing w:after="240" w:line="240" w:lineRule="auto"/>
                    <w:rPr>
                      <w:rFonts w:ascii="Times New Roman" w:eastAsia="Times New Roman" w:hAnsi="Times New Roman"/>
                      <w:color w:val="333333"/>
                      <w:sz w:val="24"/>
                      <w:szCs w:val="24"/>
                    </w:rPr>
                  </w:pPr>
                  <w:bookmarkStart w:id="0" w:name="_GoBack"/>
                  <w:bookmarkEnd w:id="0"/>
                </w:p>
              </w:tc>
            </w:tr>
          </w:tbl>
          <w:p w:rsidR="000E2009" w:rsidRPr="00D73B17" w:rsidRDefault="000E2009" w:rsidP="00097F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2743B3" w:rsidRDefault="002743B3"/>
    <w:sectPr w:rsidR="002743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09"/>
    <w:rsid w:val="000E2009"/>
    <w:rsid w:val="0027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00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E2009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E20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E2009"/>
    <w:rPr>
      <w:strike w:val="0"/>
      <w:dstrike w:val="0"/>
      <w:color w:val="0000FF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00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E2009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E20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E2009"/>
    <w:rPr>
      <w:strike w:val="0"/>
      <w:dstrike w:val="0"/>
      <w:color w:val="0000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oets.org/jdonn" TargetMode="External"/><Relationship Id="rId5" Type="http://schemas.openxmlformats.org/officeDocument/2006/relationships/hyperlink" Target="http://www.poets.org/bjon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342</Words>
  <Characters>1950</Characters>
  <Application>Microsoft Office Word</Application>
  <DocSecurity>0</DocSecurity>
  <Lines>16</Lines>
  <Paragraphs>4</Paragraphs>
  <ScaleCrop>false</ScaleCrop>
  <Company>San Diego Unified School District</Company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Siracusa Brittani</dc:creator>
  <cp:lastModifiedBy>Siracusa Brittani</cp:lastModifiedBy>
  <cp:revision>1</cp:revision>
  <dcterms:created xsi:type="dcterms:W3CDTF">2012-04-16T01:09:00Z</dcterms:created>
  <dcterms:modified xsi:type="dcterms:W3CDTF">2012-04-16T01:10:00Z</dcterms:modified>
</cp:coreProperties>
</file>